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AD" w:rsidRPr="004503AD" w:rsidRDefault="00B64CB8" w:rsidP="004503A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  <w:r>
        <w:rPr>
          <w:rFonts w:ascii="Times New Roman" w:eastAsia="Arial" w:hAnsi="Times New Roman" w:cs="Times New Roman"/>
          <w:b/>
          <w:bCs/>
          <w:sz w:val="18"/>
          <w:szCs w:val="20"/>
        </w:rPr>
        <w:t xml:space="preserve"> </w:t>
      </w:r>
      <w:bookmarkStart w:id="0" w:name="_GoBack"/>
      <w:bookmarkEnd w:id="0"/>
    </w:p>
    <w:p w:rsidR="004503AD" w:rsidRPr="004503AD" w:rsidRDefault="004503AD" w:rsidP="004503A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  <w:r w:rsidRPr="004503AD">
        <w:rPr>
          <w:rFonts w:ascii="Times New Roman" w:eastAsia="Arial" w:hAnsi="Times New Roman" w:cs="Times New Roman"/>
          <w:b/>
          <w:bCs/>
          <w:sz w:val="18"/>
          <w:szCs w:val="20"/>
        </w:rPr>
        <w:t>ДОГОВОР № ___</w:t>
      </w:r>
    </w:p>
    <w:p w:rsidR="004503AD" w:rsidRPr="004503AD" w:rsidRDefault="004503AD" w:rsidP="004503A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4503AD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НАЙМА СВОБОДНОГО ЖИЛОГО ПОМЕЩЕНИЯ С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ИНЫМИ КАТЕГОРИЯМИ ГРАЖДАН</w:t>
      </w:r>
      <w:r w:rsidR="000175AC">
        <w:rPr>
          <w:rFonts w:ascii="Times New Roman" w:eastAsia="Times New Roman" w:hAnsi="Times New Roman" w:cs="Times New Roman"/>
          <w:b/>
          <w:bCs/>
          <w:sz w:val="18"/>
          <w:szCs w:val="20"/>
        </w:rPr>
        <w:t>, ПРОЖИВАЮЩИХ В СТУДЕНЧЕСКОМ ОБЩЕЖИТИИ</w:t>
      </w:r>
    </w:p>
    <w:p w:rsidR="004503AD" w:rsidRPr="004503AD" w:rsidRDefault="004503AD" w:rsidP="0045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4503AD" w:rsidRPr="004503AD" w:rsidRDefault="004503AD" w:rsidP="0045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3AD" w:rsidRPr="004503AD" w:rsidRDefault="004503AD" w:rsidP="0045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</w:t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«____»_______________ 20__ г.</w:t>
      </w:r>
    </w:p>
    <w:p w:rsidR="004503AD" w:rsidRPr="004503AD" w:rsidRDefault="004503AD" w:rsidP="0045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D3F2B" w:rsidRPr="00327A2F" w:rsidRDefault="00DD3F2B" w:rsidP="00DD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лова» Министерства культуры,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делам национальностей и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архивного де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ла Чувашской Республики (далее – Музыкальное у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чилище), именуемое в дальнейшем </w:t>
      </w:r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«</w:t>
      </w:r>
      <w:proofErr w:type="spellStart"/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Наймодатель</w:t>
      </w:r>
      <w:proofErr w:type="spellEnd"/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 </w:t>
      </w:r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директора Белоус Светланы Владимировны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твующей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с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ы, и </w:t>
      </w:r>
      <w:r w:rsidRPr="00EF40F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гражданин</w:t>
      </w:r>
      <w:proofErr w:type="gramStart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</w:t>
      </w:r>
      <w:r w:rsidRPr="00EF40F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ки</w:t>
      </w:r>
      <w:proofErr w:type="spellEnd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DD3F2B" w:rsidRPr="00EF40FD" w:rsidRDefault="00DD3F2B" w:rsidP="00D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____________________________, именуемог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-ой) в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</w:t>
      </w:r>
      <w:r w:rsidRPr="00EF40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«Наниматель»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о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нижеследующем.</w:t>
      </w:r>
    </w:p>
    <w:p w:rsidR="004503AD" w:rsidRPr="004503AD" w:rsidRDefault="004503AD" w:rsidP="0045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3AD" w:rsidRPr="008941CE" w:rsidRDefault="004503AD" w:rsidP="000175A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ПРЕДМЕТ ДОГОВОРА</w:t>
      </w:r>
    </w:p>
    <w:p w:rsidR="004503AD" w:rsidRPr="004503AD" w:rsidRDefault="004503AD" w:rsidP="000175A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передает, а Наниматель принимает свободное жилое помещение за плату в пользование – комнату (койко-место) №______ в студенческом общежитии по адресу: г. Чебоксары, Московский проспект, дом № 39 на условиях </w:t>
      </w:r>
      <w:r w:rsidR="000175AC" w:rsidRPr="004222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полного</w:t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затрат на содержание жилого помещения и коммунальных услуг в соответствии с утвержденными тарифами для </w:t>
      </w:r>
      <w:r w:rsidR="000175A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временного проживания в нем, на </w:t>
      </w:r>
      <w:r w:rsidR="00DD3F2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акта-передачи жилого помещения.</w:t>
      </w:r>
      <w:proofErr w:type="gramEnd"/>
    </w:p>
    <w:p w:rsidR="004503AD" w:rsidRPr="004503AD" w:rsidRDefault="004503AD" w:rsidP="000175A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передаваемого в наем свободного жилого помещения составляет __________ кв. м.</w:t>
      </w:r>
    </w:p>
    <w:p w:rsidR="004503AD" w:rsidRPr="004503AD" w:rsidRDefault="004503AD" w:rsidP="000175A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1.3. Жилое помещение предоставляется при наличии </w:t>
      </w:r>
      <w:r w:rsidR="004222A2">
        <w:rPr>
          <w:rFonts w:ascii="Times New Roman" w:eastAsia="Times New Roman" w:hAnsi="Times New Roman" w:cs="Times New Roman"/>
          <w:sz w:val="20"/>
          <w:szCs w:val="20"/>
        </w:rPr>
        <w:t>свободных жилых помещений в студенческом общежитии</w:t>
      </w:r>
      <w:r w:rsidRPr="004503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03AD" w:rsidRPr="004503AD" w:rsidRDefault="004503AD" w:rsidP="000175AC">
      <w:pPr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 относится к специализированному жилищному фонду, как вид в соответствии ст. 92 ЖК РФ и функционирует на основе ст. 94 ст. 95 ЖК РФ.</w:t>
      </w:r>
    </w:p>
    <w:p w:rsidR="004503AD" w:rsidRPr="004503AD" w:rsidRDefault="004503AD" w:rsidP="000175AC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Совместно с Нанимателем в свободное жилое помещение вселяются члены его семьи:</w:t>
      </w:r>
    </w:p>
    <w:p w:rsidR="004503AD" w:rsidRPr="004503AD" w:rsidRDefault="004503AD" w:rsidP="0045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____________________________________________________________________________________;</w:t>
      </w:r>
    </w:p>
    <w:p w:rsidR="004503AD" w:rsidRPr="004503AD" w:rsidRDefault="004503AD" w:rsidP="00450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503AD" w:rsidRPr="004503AD" w:rsidRDefault="004503AD" w:rsidP="0045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____________________________________________________________________________________;</w:t>
      </w:r>
    </w:p>
    <w:p w:rsidR="004503AD" w:rsidRPr="004503AD" w:rsidRDefault="004503AD" w:rsidP="00450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503AD" w:rsidRPr="004503AD" w:rsidRDefault="004503AD" w:rsidP="0045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____________________________________________________________________________________;</w:t>
      </w:r>
    </w:p>
    <w:p w:rsidR="004503AD" w:rsidRPr="004503AD" w:rsidRDefault="004503AD" w:rsidP="00450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503AD" w:rsidRPr="004503AD" w:rsidRDefault="004503AD" w:rsidP="0045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4) ____________________________________________________________________________________;</w:t>
      </w:r>
    </w:p>
    <w:p w:rsidR="004503AD" w:rsidRPr="004503AD" w:rsidRDefault="004503AD" w:rsidP="00450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503AD" w:rsidRPr="004503AD" w:rsidRDefault="004503AD" w:rsidP="0045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5) ____________________________________________________________________________________;</w:t>
      </w:r>
    </w:p>
    <w:p w:rsidR="004503AD" w:rsidRPr="004503AD" w:rsidRDefault="004503AD" w:rsidP="00450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0175AC" w:rsidRPr="000175AC" w:rsidRDefault="004503AD" w:rsidP="000175AC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Срок льготного найма свободного жилого помещения с </w:t>
      </w:r>
      <w:r w:rsidR="000175AC">
        <w:rPr>
          <w:rFonts w:ascii="Times New Roman" w:eastAsia="Times New Roman" w:hAnsi="Times New Roman" w:cs="Times New Roman"/>
          <w:sz w:val="20"/>
          <w:szCs w:val="20"/>
        </w:rPr>
        <w:t>иными категориями граждан, проживающих в студенческом общежитии</w:t>
      </w:r>
      <w:r w:rsidR="004222A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устанавливается </w:t>
      </w:r>
      <w:r w:rsidR="000175AC">
        <w:rPr>
          <w:rFonts w:ascii="Times New Roman" w:eastAsia="Times New Roman" w:hAnsi="Times New Roman" w:cs="Times New Roman"/>
          <w:sz w:val="20"/>
          <w:szCs w:val="20"/>
        </w:rPr>
        <w:t xml:space="preserve">не более </w:t>
      </w:r>
      <w:r w:rsidR="000175AC" w:rsidRPr="004222A2">
        <w:rPr>
          <w:rFonts w:ascii="Times New Roman" w:eastAsia="Times New Roman" w:hAnsi="Times New Roman" w:cs="Times New Roman"/>
          <w:spacing w:val="20"/>
          <w:sz w:val="20"/>
          <w:szCs w:val="20"/>
        </w:rPr>
        <w:t>одного года</w:t>
      </w:r>
      <w:r w:rsidR="000175AC">
        <w:rPr>
          <w:rFonts w:ascii="Times New Roman" w:eastAsia="Times New Roman" w:hAnsi="Times New Roman" w:cs="Times New Roman"/>
          <w:sz w:val="20"/>
          <w:szCs w:val="20"/>
        </w:rPr>
        <w:t xml:space="preserve"> с момента подписания сторонами настоящего договора с </w:t>
      </w:r>
      <w:r w:rsidR="000175AC"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 20__ г.</w:t>
      </w:r>
      <w:r w:rsidR="0001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175AC"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 20__ г.</w:t>
      </w:r>
    </w:p>
    <w:p w:rsidR="004503AD" w:rsidRPr="004503AD" w:rsidRDefault="004503AD" w:rsidP="000175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03AD" w:rsidRPr="008941CE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II. ПРАВА И ОБЯЗАННОСТИ НАНИМАТЕЛЯ</w:t>
      </w:r>
    </w:p>
    <w:p w:rsidR="004503AD" w:rsidRPr="008941CE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И ЧЛЕНОВ ЕГО СЕМЬИ</w:t>
      </w:r>
    </w:p>
    <w:p w:rsidR="004503AD" w:rsidRPr="008941CE" w:rsidRDefault="004503AD" w:rsidP="000175AC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Наниматель имеет право:</w:t>
      </w:r>
    </w:p>
    <w:p w:rsidR="004503AD" w:rsidRPr="008941CE" w:rsidRDefault="004503AD" w:rsidP="000175AC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использование свободного жилого помещения для проживания, в том числе с членами семьи;</w:t>
      </w:r>
    </w:p>
    <w:p w:rsidR="004503AD" w:rsidRPr="008941CE" w:rsidRDefault="004503AD" w:rsidP="000175AC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размещать на свое территории посторонних лиц, не являющихся членами семьи Нанимателя в соответствии п.1.4. настоящего Договора, в течение суток без возмещения полных затрат на содержание жилого помещения и коммунальных услуг:</w:t>
      </w:r>
    </w:p>
    <w:p w:rsidR="004503AD" w:rsidRPr="008941CE" w:rsidRDefault="004503AD" w:rsidP="000175AC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 пользование общим имуществом в студенческом общежитии;</w:t>
      </w:r>
    </w:p>
    <w:p w:rsidR="004503AD" w:rsidRPr="008941CE" w:rsidRDefault="004503AD" w:rsidP="000175AC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 основании судебного решения;</w:t>
      </w:r>
    </w:p>
    <w:p w:rsidR="004503AD" w:rsidRPr="008941CE" w:rsidRDefault="004503AD" w:rsidP="000175AC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расторжение в любое время настоящего Договора;</w:t>
      </w:r>
    </w:p>
    <w:p w:rsidR="004503AD" w:rsidRPr="008941CE" w:rsidRDefault="004503AD" w:rsidP="000175AC">
      <w:pPr>
        <w:numPr>
          <w:ilvl w:val="2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может иметь иные права, предусмотренные </w:t>
      </w:r>
      <w:hyperlink r:id="rId9" w:anchor="block_67" w:history="1">
        <w:r w:rsidRPr="008941CE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ru-RU"/>
          </w:rPr>
          <w:t>законодательством</w:t>
        </w:r>
      </w:hyperlink>
      <w:r w:rsidRPr="008941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Наниматель обязан: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жилое помещение по назначению и в пределах, установленных </w:t>
      </w:r>
      <w:hyperlink r:id="rId10" w:anchor="block_17" w:history="1">
        <w:r w:rsidRPr="008941CE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ru-RU"/>
          </w:rPr>
          <w:t>ЖК</w:t>
        </w:r>
      </w:hyperlink>
      <w:r w:rsidRPr="008941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РФ;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пользования жилым помещением;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соблюдать </w:t>
      </w:r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Правила внутреннего распорядка студенческого общежития</w:t>
      </w: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Музыкального училища, расположенного по адресу: г. Чебоксары, Московский проспект, д.39;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сохранность жилого помещения;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поддерживать надлежащее состояние жилого помещения, не допускать самовольное его переустройство или перепланировку жилого помещения;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ежегодно текущий ремонт жилого помещения и мест общего пользования;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жилое помещение и коммунальные услуги (обязательные платежи) в соответствии ст.682 ЖК РФ.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установленные </w:t>
      </w:r>
      <w:hyperlink r:id="rId11" w:anchor="block_155" w:history="1">
        <w:r w:rsidRPr="008941CE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статьей 155</w:t>
        </w:r>
      </w:hyperlink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 ЖК РФ;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об изменении условий Договора </w:t>
      </w: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один месяц</w:t>
      </w:r>
      <w:r w:rsidRPr="008941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окончания срока Договора;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допускать в жилое помещение в заранее согласованное время представителя </w:t>
      </w: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профилактических работ;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соответствующую эксплуатирующую организацию;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освобождении жилого помещения сдать его в течение 3-х дней </w:t>
      </w: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надлежащем состоянии, а также погасить задолженность по оплате жилого помещения и коммунальных услуг;</w:t>
      </w:r>
    </w:p>
    <w:p w:rsidR="004503AD" w:rsidRPr="008941CE" w:rsidRDefault="004503AD" w:rsidP="000175AC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расторжении или прекращении настоящего Договора освободить жилое помещение. В случае отказа освободить жилое помещение Наниматель и члены его семьи подлежат выселению в судебном порядке.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Временное отсутствие Нанимателя и членов его семьи не влечет изменение их прав и обязанностей по настоящему Договору.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не вправе осуществлять обмен жилого помещения, а также передавать его в поднаем.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 Нанимателя имеют право на пользование жилым помещением наравне с Нанимателем и имеют равные права и обязанности по настоящему Договору.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 Нанимателя обязаны использовать жилое помещение по назначению и обеспечивать его сохранность.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503AD" w:rsidRPr="008941CE" w:rsidRDefault="004503AD" w:rsidP="000175AC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гражданин перестает быть членом семьи Нанимателя, но продолжает проживать в 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503AD" w:rsidRPr="004503AD" w:rsidRDefault="004503AD" w:rsidP="004503A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3AD" w:rsidRPr="008941CE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III. ПРАВА И ОБЯЗАННОСТИ НАЙМОДАТЕЛЯ</w:t>
      </w:r>
    </w:p>
    <w:p w:rsidR="004503AD" w:rsidRPr="008941CE" w:rsidRDefault="004503AD" w:rsidP="000175AC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spellStart"/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Наймодатель</w:t>
      </w:r>
      <w:proofErr w:type="spellEnd"/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имеет право:</w:t>
      </w:r>
    </w:p>
    <w:p w:rsidR="004503AD" w:rsidRPr="008941CE" w:rsidRDefault="004503AD" w:rsidP="000175AC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своевременного внесения платы за жилое помещение и коммунальные услуги в соответствии ст.682 ЖК РФ, в том числе за временное проживание посторонних лиц, находящихся на территории Нанимателя в студенческом общежитии более суток;</w:t>
      </w:r>
    </w:p>
    <w:p w:rsidR="004503AD" w:rsidRPr="008941CE" w:rsidRDefault="004503AD" w:rsidP="000175AC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4503AD" w:rsidRPr="008941CE" w:rsidRDefault="004503AD" w:rsidP="000175AC">
      <w:pPr>
        <w:numPr>
          <w:ilvl w:val="2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иметь иные права, предусмотренные </w:t>
      </w:r>
      <w:hyperlink r:id="rId12" w:anchor="block_65" w:history="1">
        <w:r w:rsidRPr="008941CE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03AD" w:rsidRPr="008941CE" w:rsidRDefault="004503AD" w:rsidP="000175AC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spellStart"/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Наймодатель</w:t>
      </w:r>
      <w:proofErr w:type="spellEnd"/>
      <w:r w:rsidRPr="008941C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обязан: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 на основании акта передачи;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 в надлежащем состоянии имущество в общежитии, которое находится в жилом помещении;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капитальный ремонт жилого помещения;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принимать участие в своевременной подготовке жилого дома, санитарно-технического и иного оборудования, находящегося в нем, к эксплуатации в зимних условиях;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предоставление Нанимателю коммунальных услуг;</w:t>
      </w:r>
    </w:p>
    <w:p w:rsidR="004222A2" w:rsidRPr="008941CE" w:rsidRDefault="004222A2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компенсацию за не проведение текущего ремонта жилого помещения и мест общего пользования при расторжении настоящего Договора;</w:t>
      </w:r>
    </w:p>
    <w:p w:rsidR="004503AD" w:rsidRPr="008941CE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установленные настоящим Договором сроки свободное жилое помещение у Нанимателя с соблюдением условий, предусмотренных подпунктом 2.2.12. пункта 2.2. настоящего Договора;</w:t>
      </w:r>
    </w:p>
    <w:p w:rsidR="004503AD" w:rsidRDefault="004503AD" w:rsidP="000175AC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исполняет иные обязанности, предусмотренные российским законодательством.</w:t>
      </w:r>
    </w:p>
    <w:p w:rsidR="008941CE" w:rsidRPr="008941CE" w:rsidRDefault="008941CE" w:rsidP="008941C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3AD" w:rsidRPr="008941CE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IV. РАСТОРЖЕНИЕ И ПРЕКРАЩЕНИЕ ДОГОВОРА</w:t>
      </w:r>
    </w:p>
    <w:p w:rsidR="004503AD" w:rsidRPr="004503AD" w:rsidRDefault="004503AD" w:rsidP="000175AC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в любое время может расторгнуть настоящий Договор.</w:t>
      </w:r>
    </w:p>
    <w:p w:rsidR="004503AD" w:rsidRPr="004503AD" w:rsidRDefault="004503AD" w:rsidP="000175AC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Расторжение настоящего Договора по требованию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допускается в судебном порядке в случае:</w:t>
      </w:r>
    </w:p>
    <w:p w:rsidR="004503AD" w:rsidRPr="004503AD" w:rsidRDefault="004503AD" w:rsidP="000175AC">
      <w:pPr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невнесения Нанимателем платы за жилое помещение и коммунальные услуги в течение 6 месяцев;</w:t>
      </w:r>
    </w:p>
    <w:p w:rsidR="004503AD" w:rsidRPr="004503AD" w:rsidRDefault="004503AD" w:rsidP="000175AC">
      <w:pPr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разрушения или повреждения жилого помещения Нанимателем или членами его семьи;</w:t>
      </w:r>
    </w:p>
    <w:p w:rsidR="004503AD" w:rsidRPr="004503AD" w:rsidRDefault="004503AD" w:rsidP="000175AC">
      <w:pPr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систематического нарушения Нанимателем прав и законных интересов соседей по нанимаемому помещению, которое делает невозможным совместное проживание в одном жилом помещении;</w:t>
      </w:r>
    </w:p>
    <w:p w:rsidR="004503AD" w:rsidRPr="004503AD" w:rsidRDefault="004503AD" w:rsidP="000175AC">
      <w:pPr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систематического нарушения Нанимателем </w:t>
      </w:r>
      <w:r w:rsidRPr="004503A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Правил внутреннего распорядка студенческого общежития</w:t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норм охраны труда и пожарной безопасности;</w:t>
      </w:r>
    </w:p>
    <w:p w:rsidR="004503AD" w:rsidRPr="004503AD" w:rsidRDefault="004503AD" w:rsidP="000175AC">
      <w:pPr>
        <w:numPr>
          <w:ilvl w:val="2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Нанимателем жилого помещения не по назначению.</w:t>
      </w:r>
    </w:p>
    <w:p w:rsidR="004503AD" w:rsidRPr="004503AD" w:rsidRDefault="004503AD" w:rsidP="000175AC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прекращается в связи:</w:t>
      </w:r>
    </w:p>
    <w:p w:rsidR="004503AD" w:rsidRPr="004503AD" w:rsidRDefault="004503AD" w:rsidP="000175AC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проведением капитального ремонта здания и помещений общежития;</w:t>
      </w:r>
    </w:p>
    <w:p w:rsidR="004503AD" w:rsidRPr="004503AD" w:rsidRDefault="004503AD" w:rsidP="000175AC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утратой (разрушением) жилого помещения;</w:t>
      </w:r>
    </w:p>
    <w:p w:rsidR="004503AD" w:rsidRPr="004503AD" w:rsidRDefault="004503AD" w:rsidP="004222A2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Договора;</w:t>
      </w:r>
    </w:p>
    <w:p w:rsidR="004503AD" w:rsidRPr="004503AD" w:rsidRDefault="004503AD" w:rsidP="000175AC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Нанимателя;</w:t>
      </w:r>
    </w:p>
    <w:p w:rsidR="004503AD" w:rsidRPr="004503AD" w:rsidRDefault="004503AD" w:rsidP="000175AC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смертью Нанимателя;</w:t>
      </w:r>
    </w:p>
    <w:p w:rsidR="004503AD" w:rsidRPr="004503AD" w:rsidRDefault="004503AD" w:rsidP="000175AC">
      <w:pPr>
        <w:numPr>
          <w:ilvl w:val="2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суда.</w:t>
      </w:r>
    </w:p>
    <w:p w:rsidR="004503AD" w:rsidRPr="004503AD" w:rsidRDefault="004503AD" w:rsidP="000175AC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в судебном порядке.</w:t>
      </w:r>
    </w:p>
    <w:p w:rsidR="004503AD" w:rsidRPr="004503AD" w:rsidRDefault="004503AD" w:rsidP="004503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3AD" w:rsidRPr="008941CE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V. ВНЕСЕНИЕ ПЛАТЫ ПО ДОГОВОРУ</w:t>
      </w:r>
    </w:p>
    <w:p w:rsidR="004503AD" w:rsidRPr="004503AD" w:rsidRDefault="004503AD" w:rsidP="000175AC">
      <w:pPr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вносит плату </w:t>
      </w:r>
      <w:proofErr w:type="gramStart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жилое помещение на условиях </w:t>
      </w:r>
      <w:r w:rsidR="004222A2" w:rsidRPr="00422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полного </w:t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возмещения затрат на содержание жилого помещения в соответствие с утвержденными тарифами</w:t>
      </w:r>
      <w:proofErr w:type="gramEnd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03AD" w:rsidRPr="004503AD" w:rsidRDefault="004503AD" w:rsidP="000175AC">
      <w:pPr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Заселение в студенческое общежитие осуществляется с момента заключения договора на условиях 100% предоплаты.</w:t>
      </w:r>
    </w:p>
    <w:p w:rsidR="004503AD" w:rsidRPr="004503AD" w:rsidRDefault="004503AD" w:rsidP="000175AC">
      <w:pPr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проживание в студенческом общежитии производится на основании выданной бухгалтерией образовательной организации квитанции. Прием платы за проживание, коммунальные и бытовые услуги в ст</w:t>
      </w:r>
      <w:r w:rsidR="00845C1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уденческом общежитии производит</w:t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путем перечисления денежных средств через отделения банка на расчетный счет Музыкального училища.</w:t>
      </w:r>
    </w:p>
    <w:p w:rsidR="004503AD" w:rsidRPr="004503AD" w:rsidRDefault="004503AD" w:rsidP="000175AC">
      <w:pPr>
        <w:numPr>
          <w:ilvl w:val="1"/>
          <w:numId w:val="7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проживание в студенческом общежитии может взиматься ежемесячно или стразу за несколько месяцев вперед (за семестр, за год).</w:t>
      </w:r>
    </w:p>
    <w:p w:rsidR="004503AD" w:rsidRPr="004503AD" w:rsidRDefault="004503AD" w:rsidP="000175A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503AD" w:rsidRPr="004503AD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VI</w:t>
      </w: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. ОТВЕТСТВЕННОСТЬ СТОРОН</w:t>
      </w:r>
    </w:p>
    <w:p w:rsidR="004503AD" w:rsidRPr="008941CE" w:rsidRDefault="004503AD" w:rsidP="000175AC">
      <w:pPr>
        <w:numPr>
          <w:ilvl w:val="1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 обеспечении поступления платы за пользование жилым помещением в установленные договором сроки Наниматель уплачивает пени в размере одной трехсотой </w:t>
      </w:r>
      <w:hyperlink r:id="rId13" w:history="1">
        <w:r w:rsidRPr="008941CE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ставки рефинансирования</w:t>
        </w:r>
      </w:hyperlink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Центрального банка РФ, действующей на момент оплаты, от не выплаченных в срок </w:t>
      </w:r>
      <w:proofErr w:type="gramStart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</w:t>
      </w:r>
      <w:proofErr w:type="gramEnd"/>
      <w:r w:rsidRP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4503AD" w:rsidRPr="008941CE" w:rsidRDefault="004503AD" w:rsidP="000175AC">
      <w:pPr>
        <w:numPr>
          <w:ilvl w:val="1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</w:rPr>
        <w:t>Начисление пеней, установленных настоящим Договором, не освобождает стороны от выполнения лежащих на них обязательств и устранения нарушений.</w:t>
      </w:r>
    </w:p>
    <w:p w:rsidR="004503AD" w:rsidRPr="008941CE" w:rsidRDefault="004503AD" w:rsidP="000175AC">
      <w:pPr>
        <w:numPr>
          <w:ilvl w:val="1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1CE">
        <w:rPr>
          <w:rFonts w:ascii="Times New Roman" w:eastAsia="Times New Roman" w:hAnsi="Times New Roman" w:cs="Times New Roman"/>
          <w:sz w:val="20"/>
          <w:szCs w:val="20"/>
        </w:rPr>
        <w:t xml:space="preserve">При нарушении правил пользования жилыми комнатами и другими помещениями, иным имуществом общего пользования, Наниматель обязан возместить </w:t>
      </w:r>
      <w:proofErr w:type="spellStart"/>
      <w:r w:rsidRPr="008941CE">
        <w:rPr>
          <w:rFonts w:ascii="Times New Roman" w:eastAsia="Times New Roman" w:hAnsi="Times New Roman" w:cs="Times New Roman"/>
          <w:sz w:val="20"/>
          <w:szCs w:val="20"/>
        </w:rPr>
        <w:t>Наймодателю</w:t>
      </w:r>
      <w:proofErr w:type="spellEnd"/>
      <w:r w:rsidRPr="008941CE">
        <w:rPr>
          <w:rFonts w:ascii="Times New Roman" w:eastAsia="Times New Roman" w:hAnsi="Times New Roman" w:cs="Times New Roman"/>
          <w:sz w:val="20"/>
          <w:szCs w:val="20"/>
        </w:rPr>
        <w:t xml:space="preserve"> возникшие при этом убытки в установленном законом порядке.</w:t>
      </w:r>
    </w:p>
    <w:p w:rsidR="008941CE" w:rsidRDefault="008941CE" w:rsidP="000175A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03AD" w:rsidRPr="008941CE" w:rsidRDefault="004503AD" w:rsidP="000175A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lastRenderedPageBreak/>
        <w:t>VI</w:t>
      </w:r>
      <w:r w:rsidRPr="008941CE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</w:t>
      </w: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. ПРОЧИЕ УСЛОВИЯ</w:t>
      </w:r>
    </w:p>
    <w:p w:rsidR="004503AD" w:rsidRPr="004503AD" w:rsidRDefault="004503AD" w:rsidP="000175AC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Все изменения, дополнения к настоящему Договору действительны, если они изложены в письменной форме и подписаны обеими сторонами.</w:t>
      </w:r>
    </w:p>
    <w:p w:rsidR="00BD60B6" w:rsidRDefault="004503AD" w:rsidP="00BD60B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>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 w:rsidR="00BD60B6" w:rsidRPr="00BD60B6" w:rsidRDefault="00BD60B6" w:rsidP="00BD60B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60B6">
        <w:rPr>
          <w:rFonts w:ascii="Times New Roman" w:eastAsia="Times New Roman" w:hAnsi="Times New Roman" w:cs="Times New Roman"/>
          <w:sz w:val="20"/>
          <w:szCs w:val="20"/>
        </w:rPr>
        <w:t>По вопросам, не предусмотренным настоящим Договором, стороны руководствуются иными локальными актами Музыкального училища и действующим законодательством РФ.</w:t>
      </w:r>
    </w:p>
    <w:p w:rsidR="004503AD" w:rsidRPr="004503AD" w:rsidRDefault="004503AD" w:rsidP="000175AC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составлен в 2-х экземплярах, из которых один хранится у Нанимателя, другой экземпляр у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</w:rPr>
        <w:t>. Все экземпляры имеют одинаковую юридическую силу.</w:t>
      </w:r>
    </w:p>
    <w:p w:rsidR="004503AD" w:rsidRPr="004503AD" w:rsidRDefault="004503AD" w:rsidP="000175AC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Наниматель и члены его семьи с условиями настоящего </w:t>
      </w:r>
      <w:r w:rsidRPr="004503AD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Договора, Положением о студенческом общежитии, Правилами внутреннего распорядка Музыкального училища </w:t>
      </w:r>
      <w:r w:rsidRPr="004503AD">
        <w:rPr>
          <w:rFonts w:ascii="Times New Roman" w:eastAsia="Times New Roman" w:hAnsi="Times New Roman" w:cs="Times New Roman"/>
          <w:sz w:val="20"/>
          <w:szCs w:val="20"/>
        </w:rPr>
        <w:t>ознакомлены и согласны.</w:t>
      </w:r>
    </w:p>
    <w:p w:rsidR="004503AD" w:rsidRPr="004503AD" w:rsidRDefault="004503AD" w:rsidP="004503A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03AD" w:rsidRPr="008941CE" w:rsidRDefault="004503AD" w:rsidP="000175AC">
      <w:pPr>
        <w:widowControl w:val="0"/>
        <w:tabs>
          <w:tab w:val="left" w:pos="2268"/>
        </w:tabs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VI</w:t>
      </w:r>
      <w:r w:rsidRPr="008941CE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II</w:t>
      </w: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. ОБРАБОТКА ПЕРСОНАЛЬНЫХ ДАННЫХ</w:t>
      </w:r>
    </w:p>
    <w:p w:rsidR="004503AD" w:rsidRPr="004503AD" w:rsidRDefault="004503AD" w:rsidP="000175AC">
      <w:pPr>
        <w:widowControl w:val="0"/>
        <w:numPr>
          <w:ilvl w:val="1"/>
          <w:numId w:val="11"/>
        </w:numPr>
        <w:tabs>
          <w:tab w:val="left" w:pos="2268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Под обработкой персональных данных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и Нанимателя понимаются действия (операции)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Нанимателя.</w:t>
      </w:r>
      <w:proofErr w:type="gramEnd"/>
    </w:p>
    <w:p w:rsidR="004503AD" w:rsidRPr="004503AD" w:rsidRDefault="004503AD" w:rsidP="000175AC">
      <w:pPr>
        <w:widowControl w:val="0"/>
        <w:numPr>
          <w:ilvl w:val="1"/>
          <w:numId w:val="11"/>
        </w:numPr>
        <w:tabs>
          <w:tab w:val="left" w:pos="2268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предоставления Нанимателем персональных данных и последующей обработки их</w:t>
      </w:r>
      <w:r w:rsid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получение Нанимателем услуг от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Согласие действует в течение срока действия Договора и не менее трех лет с</w:t>
      </w:r>
      <w:r w:rsidR="00894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момента расторжения Договора и прекращается в </w:t>
      </w:r>
      <w:r w:rsidRPr="004503A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 срок после письменного обращения Нанимателя.</w:t>
      </w:r>
    </w:p>
    <w:p w:rsidR="004503AD" w:rsidRPr="004503AD" w:rsidRDefault="004503AD" w:rsidP="000175AC">
      <w:pPr>
        <w:widowControl w:val="0"/>
        <w:numPr>
          <w:ilvl w:val="1"/>
          <w:numId w:val="11"/>
        </w:numPr>
        <w:tabs>
          <w:tab w:val="left" w:pos="2268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Заключение настоящего Договора признается Нанимателем и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</w:rPr>
        <w:t>Наймодателем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согласием Нанимателя,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Нанимателя, сведений о дате выдачи указанного документа и выдавшем его органе;</w:t>
      </w:r>
      <w:proofErr w:type="gramEnd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503AD">
        <w:rPr>
          <w:rFonts w:ascii="Times New Roman" w:eastAsia="Times New Roman" w:hAnsi="Times New Roman" w:cs="Times New Roman"/>
          <w:sz w:val="20"/>
          <w:szCs w:val="20"/>
        </w:rPr>
        <w:t>номерах</w:t>
      </w:r>
      <w:proofErr w:type="gramEnd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телефонов, и других сведениях, необходимых для </w:t>
      </w:r>
      <w:r w:rsidR="00DD3F2B">
        <w:rPr>
          <w:rFonts w:ascii="Times New Roman" w:eastAsia="Times New Roman" w:hAnsi="Times New Roman" w:cs="Times New Roman"/>
          <w:sz w:val="20"/>
          <w:szCs w:val="20"/>
        </w:rPr>
        <w:t>исполнения настоящего Договора.</w:t>
      </w:r>
    </w:p>
    <w:p w:rsidR="004503AD" w:rsidRPr="004503AD" w:rsidRDefault="004503AD" w:rsidP="000175AC">
      <w:pPr>
        <w:widowControl w:val="0"/>
        <w:numPr>
          <w:ilvl w:val="1"/>
          <w:numId w:val="11"/>
        </w:numPr>
        <w:tabs>
          <w:tab w:val="left" w:pos="2268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Наниматель, в целях исполнения настоящего Договора, предоставляет </w:t>
      </w:r>
      <w:proofErr w:type="spellStart"/>
      <w:r w:rsidRPr="004503AD">
        <w:rPr>
          <w:rFonts w:ascii="Times New Roman" w:eastAsia="Times New Roman" w:hAnsi="Times New Roman" w:cs="Times New Roman"/>
          <w:sz w:val="20"/>
          <w:szCs w:val="20"/>
        </w:rPr>
        <w:t>Наймодателю</w:t>
      </w:r>
      <w:proofErr w:type="spellEnd"/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право осуществлять следующие действия (операции) с персональными данными:</w:t>
      </w:r>
    </w:p>
    <w:p w:rsidR="004503AD" w:rsidRPr="004503AD" w:rsidRDefault="004503AD" w:rsidP="000175AC">
      <w:pPr>
        <w:widowControl w:val="0"/>
        <w:numPr>
          <w:ilvl w:val="2"/>
          <w:numId w:val="8"/>
        </w:numPr>
        <w:tabs>
          <w:tab w:val="left" w:pos="2268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 xml:space="preserve"> сбор и накопление;</w:t>
      </w:r>
    </w:p>
    <w:p w:rsidR="004503AD" w:rsidRPr="004503AD" w:rsidRDefault="004503AD" w:rsidP="000175AC">
      <w:pPr>
        <w:widowControl w:val="0"/>
        <w:numPr>
          <w:ilvl w:val="2"/>
          <w:numId w:val="8"/>
        </w:numPr>
        <w:tabs>
          <w:tab w:val="left" w:pos="2268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>хранение в течение срока действия Договора и не менее чем установленные нормативными документами сроки хранения отчетности, но не менее трех лет, с момента даты прекращения действия Договора;</w:t>
      </w:r>
    </w:p>
    <w:p w:rsidR="004503AD" w:rsidRPr="004503AD" w:rsidRDefault="004503AD" w:rsidP="000175AC">
      <w:pPr>
        <w:widowControl w:val="0"/>
        <w:numPr>
          <w:ilvl w:val="2"/>
          <w:numId w:val="8"/>
        </w:numPr>
        <w:tabs>
          <w:tab w:val="left" w:pos="2268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>уточнение (обновление, изменение);</w:t>
      </w:r>
    </w:p>
    <w:p w:rsidR="004503AD" w:rsidRPr="004503AD" w:rsidRDefault="004503AD" w:rsidP="000175AC">
      <w:pPr>
        <w:widowControl w:val="0"/>
        <w:numPr>
          <w:ilvl w:val="2"/>
          <w:numId w:val="8"/>
        </w:numPr>
        <w:tabs>
          <w:tab w:val="left" w:pos="2268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>использование;</w:t>
      </w:r>
    </w:p>
    <w:p w:rsidR="004503AD" w:rsidRPr="004503AD" w:rsidRDefault="004503AD" w:rsidP="000175AC">
      <w:pPr>
        <w:widowControl w:val="0"/>
        <w:numPr>
          <w:ilvl w:val="2"/>
          <w:numId w:val="8"/>
        </w:numPr>
        <w:tabs>
          <w:tab w:val="left" w:pos="2268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>уничтожение;</w:t>
      </w:r>
    </w:p>
    <w:p w:rsidR="004503AD" w:rsidRPr="004503AD" w:rsidRDefault="004503AD" w:rsidP="000175AC">
      <w:pPr>
        <w:widowControl w:val="0"/>
        <w:numPr>
          <w:ilvl w:val="2"/>
          <w:numId w:val="8"/>
        </w:numPr>
        <w:tabs>
          <w:tab w:val="left" w:pos="2268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3AD">
        <w:rPr>
          <w:rFonts w:ascii="Times New Roman" w:eastAsia="Times New Roman" w:hAnsi="Times New Roman" w:cs="Times New Roman"/>
          <w:sz w:val="20"/>
          <w:szCs w:val="20"/>
        </w:rPr>
        <w:t>обезличивание.</w:t>
      </w:r>
    </w:p>
    <w:p w:rsidR="004503AD" w:rsidRPr="004503AD" w:rsidRDefault="004503AD" w:rsidP="000175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03AD" w:rsidRPr="008941CE" w:rsidRDefault="004503AD" w:rsidP="004503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941CE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IX</w:t>
      </w:r>
      <w:r w:rsidRPr="008941CE">
        <w:rPr>
          <w:rFonts w:ascii="Times New Roman" w:eastAsia="Times New Roman" w:hAnsi="Times New Roman" w:cs="Times New Roman"/>
          <w:b/>
          <w:sz w:val="18"/>
          <w:szCs w:val="20"/>
        </w:rPr>
        <w:t>. ЮРИДИЧЕСКИЕ АДРЕСА И РЕКВИЗИТЫ СТОРОН: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4503AD" w:rsidRPr="004503AD" w:rsidTr="0027577E">
        <w:tc>
          <w:tcPr>
            <w:tcW w:w="4644" w:type="dxa"/>
          </w:tcPr>
          <w:p w:rsidR="004503AD" w:rsidRPr="008941CE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941C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НАЙМОДАТЕЛЬ</w:t>
            </w:r>
            <w:r w:rsidRPr="008941C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</w:p>
          <w:p w:rsidR="008941CE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БПОУ «Чебоксарское музыкальное училище (техникум) им. Ф.П. Павлова» 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Минкультуры Чувашии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428017, г. Чебоксары, Московский проспект, 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д.33, корпус 1</w:t>
            </w:r>
            <w:r w:rsidR="00DD3F2B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Тел.45-07-97, 45-10-38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4503AD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Банковские реквизиты: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ОКПО 02178185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ОКАТО 97401000000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ОГРН 1022101288660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ИНН 2129009194/213001001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/сч.20266Б00671 в Минфине Чувашии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/с 40601810600003000003 БИК 049706001</w:t>
            </w:r>
          </w:p>
          <w:p w:rsidR="008941CE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в  ГРКЦ НБ Чуваш</w:t>
            </w:r>
            <w:r w:rsidR="00DD3F2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ской Республики </w:t>
            </w:r>
          </w:p>
          <w:p w:rsidR="004503AD" w:rsidRPr="004503AD" w:rsidRDefault="00DD3F2B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Банка России г. </w:t>
            </w:r>
            <w:r w:rsidR="004503AD" w:rsidRPr="004503AD">
              <w:rPr>
                <w:rFonts w:ascii="Times New Roman" w:eastAsia="Times New Roman" w:hAnsi="Times New Roman" w:cs="Times New Roman"/>
                <w:sz w:val="19"/>
                <w:szCs w:val="19"/>
              </w:rPr>
              <w:t>Чебоксары</w:t>
            </w: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 С.В. Белоус /</w:t>
            </w:r>
          </w:p>
          <w:p w:rsidR="008941CE" w:rsidRDefault="008941CE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03AD" w:rsidRPr="004503AD" w:rsidRDefault="004503AD" w:rsidP="008941CE">
            <w:pPr>
              <w:widowControl w:val="0"/>
              <w:suppressAutoHyphens/>
              <w:autoSpaceDE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503AD" w:rsidRPr="008941CE" w:rsidRDefault="004503AD" w:rsidP="00894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8941C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НАНИМАТЕЛЬ: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ФИО_____________________________________________________________________________________________________________________________________Паспорт серия__________ номер_______________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« ___» ________________________20______ г.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______________________________________________место регистрации___________________________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______________________________________________Телефон (моб., дом.)___________________________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______________________/____________________/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16"/>
                <w:szCs w:val="20"/>
              </w:rPr>
              <w:t>подпись                                   расшифровка подписи</w:t>
            </w:r>
          </w:p>
          <w:p w:rsidR="004503AD" w:rsidRPr="004503AD" w:rsidRDefault="004503AD" w:rsidP="0045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4503AD" w:rsidRPr="004503AD" w:rsidRDefault="004503AD" w:rsidP="0045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4503AD" w:rsidRPr="008941CE" w:rsidRDefault="004503AD" w:rsidP="0045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получил (а)</w:t>
            </w:r>
          </w:p>
          <w:p w:rsidR="004503AD" w:rsidRPr="004503AD" w:rsidRDefault="004503AD" w:rsidP="00450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503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_________________/_________________</w:t>
            </w:r>
          </w:p>
          <w:p w:rsidR="004503AD" w:rsidRPr="004503AD" w:rsidRDefault="004503AD" w:rsidP="004503A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3A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ФИО                               расшифровка подписи</w:t>
            </w:r>
          </w:p>
        </w:tc>
      </w:tr>
    </w:tbl>
    <w:p w:rsidR="00EA3E1B" w:rsidRDefault="00EA3E1B"/>
    <w:sectPr w:rsidR="00EA3E1B" w:rsidSect="00A830A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D5" w:rsidRDefault="004551D5" w:rsidP="004503AD">
      <w:pPr>
        <w:spacing w:after="0" w:line="240" w:lineRule="auto"/>
      </w:pPr>
      <w:r>
        <w:separator/>
      </w:r>
    </w:p>
  </w:endnote>
  <w:endnote w:type="continuationSeparator" w:id="0">
    <w:p w:rsidR="004551D5" w:rsidRDefault="004551D5" w:rsidP="0045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99214"/>
      <w:docPartObj>
        <w:docPartGallery w:val="Page Numbers (Bottom of Page)"/>
        <w:docPartUnique/>
      </w:docPartObj>
    </w:sdtPr>
    <w:sdtEndPr/>
    <w:sdtContent>
      <w:p w:rsidR="00DD3F2B" w:rsidRDefault="00DD3F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B8">
          <w:rPr>
            <w:noProof/>
          </w:rPr>
          <w:t>4</w:t>
        </w:r>
        <w:r>
          <w:fldChar w:fldCharType="end"/>
        </w:r>
      </w:p>
    </w:sdtContent>
  </w:sdt>
  <w:p w:rsidR="00DD3F2B" w:rsidRDefault="00DD3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405700"/>
      <w:docPartObj>
        <w:docPartGallery w:val="Page Numbers (Bottom of Page)"/>
        <w:docPartUnique/>
      </w:docPartObj>
    </w:sdtPr>
    <w:sdtEndPr/>
    <w:sdtContent>
      <w:p w:rsidR="00DD3F2B" w:rsidRDefault="00DD3F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B8">
          <w:rPr>
            <w:noProof/>
          </w:rPr>
          <w:t>1</w:t>
        </w:r>
        <w:r>
          <w:fldChar w:fldCharType="end"/>
        </w:r>
      </w:p>
    </w:sdtContent>
  </w:sdt>
  <w:p w:rsidR="00DD3F2B" w:rsidRDefault="00DD3F2B" w:rsidP="00DD3F2B">
    <w:pPr>
      <w:pStyle w:val="a5"/>
      <w:tabs>
        <w:tab w:val="clear" w:pos="4677"/>
        <w:tab w:val="clear" w:pos="9355"/>
        <w:tab w:val="left" w:pos="35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D5" w:rsidRDefault="004551D5" w:rsidP="004503AD">
      <w:pPr>
        <w:spacing w:after="0" w:line="240" w:lineRule="auto"/>
      </w:pPr>
      <w:r>
        <w:separator/>
      </w:r>
    </w:p>
  </w:footnote>
  <w:footnote w:type="continuationSeparator" w:id="0">
    <w:p w:rsidR="004551D5" w:rsidRDefault="004551D5" w:rsidP="0045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A830A4" w:rsidRPr="00A830A4" w:rsidTr="006A632E">
      <w:tc>
        <w:tcPr>
          <w:tcW w:w="4785" w:type="dxa"/>
        </w:tcPr>
        <w:p w:rsidR="00A830A4" w:rsidRPr="00A830A4" w:rsidRDefault="00A830A4" w:rsidP="00A830A4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i/>
              <w:sz w:val="16"/>
            </w:rPr>
          </w:pPr>
          <w:r w:rsidRPr="00A830A4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A830A4" w:rsidRPr="00A830A4" w:rsidRDefault="00A830A4" w:rsidP="00A830A4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i/>
              <w:sz w:val="16"/>
            </w:rPr>
          </w:pPr>
          <w:r w:rsidRPr="00A830A4">
            <w:rPr>
              <w:rFonts w:ascii="Times New Roman" w:hAnsi="Times New Roman"/>
              <w:i/>
              <w:sz w:val="16"/>
            </w:rPr>
            <w:t xml:space="preserve">БПОУ «Чебоксарское музыкальное училище </w:t>
          </w:r>
          <w:r w:rsidR="00671350">
            <w:rPr>
              <w:rFonts w:ascii="Times New Roman" w:hAnsi="Times New Roman"/>
              <w:i/>
              <w:sz w:val="16"/>
            </w:rPr>
            <w:t>(техникум) им. </w:t>
          </w:r>
          <w:r w:rsidRPr="00A830A4">
            <w:rPr>
              <w:rFonts w:ascii="Times New Roman" w:hAnsi="Times New Roman"/>
              <w:i/>
              <w:sz w:val="16"/>
            </w:rPr>
            <w:t>Ф.П. Павлова» Минкультуры Чувашии</w:t>
          </w:r>
        </w:p>
      </w:tc>
      <w:tc>
        <w:tcPr>
          <w:tcW w:w="4786" w:type="dxa"/>
        </w:tcPr>
        <w:p w:rsidR="00A830A4" w:rsidRPr="00A830A4" w:rsidRDefault="00A830A4" w:rsidP="00A830A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A830A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Приложение № </w:t>
          </w:r>
          <w:r w:rsidR="00B64CB8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7</w:t>
          </w:r>
        </w:p>
        <w:p w:rsidR="00A830A4" w:rsidRPr="004503AD" w:rsidRDefault="00A830A4" w:rsidP="00A830A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503AD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Договор найма свободного жилого помещения</w:t>
          </w:r>
        </w:p>
        <w:p w:rsidR="0087489B" w:rsidRDefault="00A830A4" w:rsidP="00A830A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503AD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с </w:t>
          </w:r>
          <w:r w:rsidRPr="00226B4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иными категориями граждан, проживающих</w:t>
          </w:r>
        </w:p>
        <w:p w:rsidR="00A830A4" w:rsidRPr="00A830A4" w:rsidRDefault="00A830A4" w:rsidP="00A830A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226B4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в студенческом общежитии</w:t>
          </w:r>
        </w:p>
      </w:tc>
    </w:tr>
  </w:tbl>
  <w:p w:rsidR="00A830A4" w:rsidRDefault="00A83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4503AD" w:rsidRPr="004503AD" w:rsidTr="0027577E">
      <w:tc>
        <w:tcPr>
          <w:tcW w:w="4785" w:type="dxa"/>
        </w:tcPr>
        <w:p w:rsidR="004503AD" w:rsidRPr="004503AD" w:rsidRDefault="00A830A4" w:rsidP="00A13AC4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Утвержден приказом №</w:t>
          </w:r>
          <w:r w:rsidR="00A13AC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52а</w:t>
          </w: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от</w:t>
          </w:r>
          <w:r w:rsidR="00A13AC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14.06.</w:t>
          </w: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2016г</w:t>
          </w:r>
        </w:p>
      </w:tc>
      <w:tc>
        <w:tcPr>
          <w:tcW w:w="4786" w:type="dxa"/>
        </w:tcPr>
        <w:p w:rsidR="004503AD" w:rsidRPr="004503AD" w:rsidRDefault="004503AD" w:rsidP="004503AD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503AD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Приложение № </w:t>
          </w:r>
          <w:r w:rsidR="00A84770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7</w:t>
          </w:r>
        </w:p>
        <w:p w:rsidR="00A830A4" w:rsidRPr="00400169" w:rsidRDefault="00A830A4" w:rsidP="00A830A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к Положению о студенческом общежитии</w:t>
          </w:r>
        </w:p>
        <w:p w:rsidR="00A830A4" w:rsidRDefault="00A830A4" w:rsidP="00A830A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Музыкального училища</w:t>
          </w:r>
        </w:p>
        <w:p w:rsidR="004503AD" w:rsidRPr="004503AD" w:rsidRDefault="004503AD" w:rsidP="004503AD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</w:p>
      </w:tc>
    </w:tr>
  </w:tbl>
  <w:p w:rsidR="004503AD" w:rsidRDefault="00450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61"/>
    <w:multiLevelType w:val="multilevel"/>
    <w:tmpl w:val="73F4BB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">
    <w:nsid w:val="08014E8E"/>
    <w:multiLevelType w:val="multilevel"/>
    <w:tmpl w:val="7E7E1FD4"/>
    <w:lvl w:ilvl="0">
      <w:start w:val="1"/>
      <w:numFmt w:val="upperRoman"/>
      <w:lvlText w:val="%1."/>
      <w:lvlJc w:val="left"/>
      <w:pPr>
        <w:ind w:left="2149" w:hanging="72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149" w:hanging="72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080"/>
      </w:pPr>
    </w:lvl>
    <w:lvl w:ilvl="6">
      <w:start w:val="1"/>
      <w:numFmt w:val="decimal"/>
      <w:isLgl/>
      <w:lvlText w:val="%1.%2.%3.%4.%5.%6.%7."/>
      <w:lvlJc w:val="left"/>
      <w:pPr>
        <w:ind w:left="286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</w:lvl>
  </w:abstractNum>
  <w:abstractNum w:abstractNumId="2">
    <w:nsid w:val="08AB30F7"/>
    <w:multiLevelType w:val="multilevel"/>
    <w:tmpl w:val="79F6589E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8" w:hanging="1140"/>
      </w:pPr>
    </w:lvl>
    <w:lvl w:ilvl="2">
      <w:start w:val="1"/>
      <w:numFmt w:val="decimal"/>
      <w:lvlText w:val="%1.%2.%3."/>
      <w:lvlJc w:val="left"/>
      <w:pPr>
        <w:ind w:left="2556" w:hanging="1140"/>
      </w:pPr>
    </w:lvl>
    <w:lvl w:ilvl="3">
      <w:start w:val="1"/>
      <w:numFmt w:val="decimal"/>
      <w:lvlText w:val="%1.%2.%3.%4."/>
      <w:lvlJc w:val="left"/>
      <w:pPr>
        <w:ind w:left="3264" w:hanging="1140"/>
      </w:pPr>
    </w:lvl>
    <w:lvl w:ilvl="4">
      <w:start w:val="1"/>
      <w:numFmt w:val="decimal"/>
      <w:lvlText w:val="%1.%2.%3.%4.%5."/>
      <w:lvlJc w:val="left"/>
      <w:pPr>
        <w:ind w:left="3972" w:hanging="1140"/>
      </w:pPr>
    </w:lvl>
    <w:lvl w:ilvl="5">
      <w:start w:val="1"/>
      <w:numFmt w:val="decimal"/>
      <w:lvlText w:val="%1.%2.%3.%4.%5.%6."/>
      <w:lvlJc w:val="left"/>
      <w:pPr>
        <w:ind w:left="4680" w:hanging="11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20D55395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">
    <w:nsid w:val="2D9854D7"/>
    <w:multiLevelType w:val="multilevel"/>
    <w:tmpl w:val="CB74D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DA00E93"/>
    <w:multiLevelType w:val="multilevel"/>
    <w:tmpl w:val="838C0E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>
    <w:nsid w:val="47BF2A13"/>
    <w:multiLevelType w:val="multilevel"/>
    <w:tmpl w:val="C18CB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4ABF453A"/>
    <w:multiLevelType w:val="multilevel"/>
    <w:tmpl w:val="2A5C8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8">
    <w:nsid w:val="61915397"/>
    <w:multiLevelType w:val="multilevel"/>
    <w:tmpl w:val="73F4B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679F1B87"/>
    <w:multiLevelType w:val="multilevel"/>
    <w:tmpl w:val="73F4BB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75290627"/>
    <w:multiLevelType w:val="multilevel"/>
    <w:tmpl w:val="7E82D1A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D"/>
    <w:rsid w:val="000175AC"/>
    <w:rsid w:val="00126937"/>
    <w:rsid w:val="00226B49"/>
    <w:rsid w:val="003B63C4"/>
    <w:rsid w:val="004222A2"/>
    <w:rsid w:val="00444950"/>
    <w:rsid w:val="004503AD"/>
    <w:rsid w:val="004551D5"/>
    <w:rsid w:val="004B481A"/>
    <w:rsid w:val="00671350"/>
    <w:rsid w:val="006B4DD4"/>
    <w:rsid w:val="00845C14"/>
    <w:rsid w:val="0087489B"/>
    <w:rsid w:val="00886696"/>
    <w:rsid w:val="008941CE"/>
    <w:rsid w:val="00A13AC4"/>
    <w:rsid w:val="00A830A4"/>
    <w:rsid w:val="00A84770"/>
    <w:rsid w:val="00AB046D"/>
    <w:rsid w:val="00B64CB8"/>
    <w:rsid w:val="00B82A3B"/>
    <w:rsid w:val="00BD60B6"/>
    <w:rsid w:val="00DD3F2B"/>
    <w:rsid w:val="00E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3AD"/>
  </w:style>
  <w:style w:type="paragraph" w:styleId="a5">
    <w:name w:val="footer"/>
    <w:basedOn w:val="a"/>
    <w:link w:val="a6"/>
    <w:uiPriority w:val="99"/>
    <w:unhideWhenUsed/>
    <w:rsid w:val="0045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3AD"/>
  </w:style>
  <w:style w:type="table" w:styleId="a7">
    <w:name w:val="Table Grid"/>
    <w:basedOn w:val="a1"/>
    <w:uiPriority w:val="59"/>
    <w:rsid w:val="00450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83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60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3AD"/>
  </w:style>
  <w:style w:type="paragraph" w:styleId="a5">
    <w:name w:val="footer"/>
    <w:basedOn w:val="a"/>
    <w:link w:val="a6"/>
    <w:uiPriority w:val="99"/>
    <w:unhideWhenUsed/>
    <w:rsid w:val="0045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3AD"/>
  </w:style>
  <w:style w:type="table" w:styleId="a7">
    <w:name w:val="Table Grid"/>
    <w:basedOn w:val="a1"/>
    <w:uiPriority w:val="59"/>
    <w:rsid w:val="00450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83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60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8009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38291/8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91/15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38291/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8291/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0A0E-F535-4A46-A267-FA4B19B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2016-09-02T06:56:00Z</cp:lastPrinted>
  <dcterms:created xsi:type="dcterms:W3CDTF">2016-07-16T16:34:00Z</dcterms:created>
  <dcterms:modified xsi:type="dcterms:W3CDTF">2016-09-02T07:28:00Z</dcterms:modified>
</cp:coreProperties>
</file>